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157" w:beforeLines="50" w:after="157" w:afterLines="50"/>
        <w:ind w:right="0"/>
        <w:jc w:val="center"/>
        <w:textAlignment w:val="auto"/>
        <w:rPr>
          <w:rFonts w:hint="eastAsia" w:ascii="黑体" w:eastAsia="黑体"/>
          <w:b/>
          <w:sz w:val="36"/>
          <w:szCs w:val="22"/>
        </w:rPr>
      </w:pPr>
      <w:r>
        <w:rPr>
          <w:rFonts w:hint="eastAsia" w:ascii="黑体" w:eastAsia="黑体"/>
          <w:b/>
          <w:sz w:val="36"/>
          <w:szCs w:val="22"/>
        </w:rPr>
        <w:t>长春建筑学院教师自我评价表</w:t>
      </w:r>
    </w:p>
    <w:p>
      <w:pPr>
        <w:keepNext w:val="0"/>
        <w:keepLines w:val="0"/>
        <w:pageBreakBefore w:val="0"/>
        <w:widowControl w:val="0"/>
        <w:kinsoku/>
        <w:wordWrap/>
        <w:overflowPunct/>
        <w:topLinePunct w:val="0"/>
        <w:autoSpaceDE w:val="0"/>
        <w:autoSpaceDN w:val="0"/>
        <w:bidi w:val="0"/>
        <w:adjustRightInd/>
        <w:snapToGrid/>
        <w:spacing w:before="157" w:beforeLines="50" w:after="157" w:afterLines="50"/>
        <w:ind w:right="0"/>
        <w:jc w:val="center"/>
        <w:textAlignment w:val="auto"/>
        <w:rPr>
          <w:rFonts w:hint="eastAsia" w:ascii="宋体" w:hAnsi="宋体" w:eastAsia="宋体" w:cs="宋体"/>
          <w:b/>
          <w:bCs/>
          <w:spacing w:val="11"/>
          <w:sz w:val="24"/>
          <w:szCs w:val="24"/>
        </w:rPr>
      </w:pPr>
      <w:r>
        <w:rPr>
          <w:rFonts w:hint="eastAsia" w:ascii="宋体" w:hAnsi="宋体" w:eastAsia="宋体" w:cs="宋体"/>
          <w:b/>
          <w:bCs/>
          <w:spacing w:val="11"/>
          <w:sz w:val="24"/>
          <w:szCs w:val="24"/>
        </w:rPr>
        <w:t>20</w:t>
      </w:r>
      <w:r>
        <w:rPr>
          <w:rFonts w:hint="eastAsia" w:ascii="宋体" w:hAnsi="宋体" w:eastAsia="宋体" w:cs="宋体"/>
          <w:b/>
          <w:bCs/>
          <w:spacing w:val="11"/>
          <w:sz w:val="24"/>
          <w:szCs w:val="24"/>
          <w:lang w:val="en-US" w:eastAsia="zh-CN"/>
        </w:rPr>
        <w:t>2</w:t>
      </w:r>
      <w:r>
        <w:rPr>
          <w:rFonts w:hint="eastAsia" w:cs="宋体"/>
          <w:b/>
          <w:bCs/>
          <w:spacing w:val="11"/>
          <w:sz w:val="24"/>
          <w:szCs w:val="24"/>
          <w:lang w:val="en-US" w:eastAsia="zh-CN"/>
        </w:rPr>
        <w:t>2</w:t>
      </w:r>
      <w:r>
        <w:rPr>
          <w:rFonts w:hint="eastAsia" w:ascii="宋体" w:hAnsi="宋体" w:eastAsia="宋体" w:cs="宋体"/>
          <w:b/>
          <w:bCs/>
          <w:spacing w:val="11"/>
          <w:sz w:val="24"/>
          <w:szCs w:val="24"/>
        </w:rPr>
        <w:t>--20</w:t>
      </w:r>
      <w:r>
        <w:rPr>
          <w:rFonts w:hint="eastAsia" w:ascii="宋体" w:hAnsi="宋体" w:eastAsia="宋体" w:cs="宋体"/>
          <w:b/>
          <w:bCs/>
          <w:spacing w:val="11"/>
          <w:sz w:val="24"/>
          <w:szCs w:val="24"/>
          <w:lang w:val="en-US" w:eastAsia="zh-CN"/>
        </w:rPr>
        <w:t>2</w:t>
      </w:r>
      <w:r>
        <w:rPr>
          <w:rFonts w:hint="eastAsia" w:cs="宋体"/>
          <w:b/>
          <w:bCs/>
          <w:spacing w:val="11"/>
          <w:sz w:val="24"/>
          <w:szCs w:val="24"/>
          <w:lang w:val="en-US" w:eastAsia="zh-CN"/>
        </w:rPr>
        <w:t>3</w:t>
      </w:r>
      <w:r>
        <w:rPr>
          <w:rFonts w:hint="eastAsia" w:ascii="宋体" w:hAnsi="宋体" w:eastAsia="宋体" w:cs="宋体"/>
          <w:b/>
          <w:bCs/>
          <w:spacing w:val="11"/>
          <w:sz w:val="24"/>
          <w:szCs w:val="24"/>
        </w:rPr>
        <w:t>学年</w:t>
      </w:r>
      <w:r>
        <w:rPr>
          <w:rFonts w:hint="eastAsia" w:ascii="宋体" w:hAnsi="宋体" w:eastAsia="宋体" w:cs="宋体"/>
          <w:b/>
          <w:bCs/>
          <w:spacing w:val="11"/>
          <w:sz w:val="24"/>
          <w:szCs w:val="24"/>
          <w:lang w:val="en-US" w:eastAsia="zh-CN"/>
        </w:rPr>
        <w:t xml:space="preserve">  </w:t>
      </w:r>
      <w:r>
        <w:rPr>
          <w:rFonts w:hint="eastAsia" w:ascii="宋体" w:hAnsi="宋体" w:eastAsia="宋体" w:cs="宋体"/>
          <w:b/>
          <w:bCs/>
          <w:spacing w:val="11"/>
          <w:sz w:val="24"/>
          <w:szCs w:val="24"/>
        </w:rPr>
        <w:t>第</w:t>
      </w:r>
      <w:r>
        <w:rPr>
          <w:rFonts w:hint="eastAsia" w:cs="宋体"/>
          <w:b/>
          <w:bCs/>
          <w:spacing w:val="11"/>
          <w:sz w:val="24"/>
          <w:szCs w:val="24"/>
          <w:lang w:val="en-US" w:eastAsia="zh-CN"/>
        </w:rPr>
        <w:t>二</w:t>
      </w:r>
      <w:bookmarkStart w:id="0" w:name="_GoBack"/>
      <w:bookmarkEnd w:id="0"/>
      <w:r>
        <w:rPr>
          <w:rFonts w:hint="eastAsia" w:ascii="宋体" w:hAnsi="宋体" w:eastAsia="宋体" w:cs="宋体"/>
          <w:b/>
          <w:bCs/>
          <w:spacing w:val="11"/>
          <w:sz w:val="24"/>
          <w:szCs w:val="24"/>
        </w:rPr>
        <w:t>学期</w:t>
      </w:r>
    </w:p>
    <w:tbl>
      <w:tblPr>
        <w:tblStyle w:val="5"/>
        <w:tblpPr w:leftFromText="180" w:rightFromText="180" w:vertAnchor="text" w:horzAnchor="page" w:tblpXSpec="center" w:tblpY="72"/>
        <w:tblOverlap w:val="never"/>
        <w:tblW w:w="89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9"/>
        <w:gridCol w:w="1499"/>
        <w:gridCol w:w="1499"/>
        <w:gridCol w:w="1499"/>
        <w:gridCol w:w="1499"/>
        <w:gridCol w:w="15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1499"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cs="宋体"/>
                <w:sz w:val="21"/>
                <w:szCs w:val="21"/>
                <w:lang w:eastAsia="zh-CN"/>
              </w:rPr>
            </w:pPr>
            <w:r>
              <w:rPr>
                <w:rFonts w:hint="eastAsia" w:cs="宋体"/>
                <w:sz w:val="21"/>
                <w:szCs w:val="21"/>
                <w:lang w:eastAsia="zh-CN"/>
              </w:rPr>
              <w:t>授课教师</w:t>
            </w:r>
          </w:p>
          <w:p>
            <w:pPr>
              <w:pStyle w:val="7"/>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宋体" w:hAnsi="宋体" w:eastAsia="宋体" w:cs="宋体"/>
                <w:sz w:val="21"/>
                <w:szCs w:val="21"/>
                <w:lang w:eastAsia="zh-CN"/>
              </w:rPr>
            </w:pPr>
            <w:r>
              <w:rPr>
                <w:rFonts w:hint="eastAsia" w:cs="宋体"/>
                <w:sz w:val="21"/>
                <w:szCs w:val="21"/>
                <w:lang w:eastAsia="zh-CN"/>
              </w:rPr>
              <w:t>所在教学单位</w:t>
            </w:r>
          </w:p>
        </w:tc>
        <w:tc>
          <w:tcPr>
            <w:tcW w:w="1499"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宋体" w:hAnsi="宋体" w:eastAsia="宋体" w:cs="宋体"/>
                <w:sz w:val="21"/>
                <w:szCs w:val="21"/>
                <w:lang w:val="en-US" w:eastAsia="zh-CN"/>
              </w:rPr>
            </w:pPr>
          </w:p>
        </w:tc>
        <w:tc>
          <w:tcPr>
            <w:tcW w:w="1499"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宋体" w:hAnsi="宋体" w:eastAsia="宋体" w:cs="宋体"/>
                <w:sz w:val="21"/>
                <w:szCs w:val="21"/>
                <w:lang w:eastAsia="zh-CN"/>
              </w:rPr>
            </w:pPr>
            <w:r>
              <w:rPr>
                <w:rFonts w:hint="eastAsia" w:cs="宋体"/>
                <w:sz w:val="21"/>
                <w:szCs w:val="21"/>
                <w:lang w:eastAsia="zh-CN"/>
              </w:rPr>
              <w:t>授课教师姓名</w:t>
            </w:r>
          </w:p>
        </w:tc>
        <w:tc>
          <w:tcPr>
            <w:tcW w:w="1499"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宋体" w:hAnsi="宋体" w:eastAsia="宋体" w:cs="宋体"/>
                <w:sz w:val="21"/>
                <w:szCs w:val="21"/>
                <w:lang w:val="en-US" w:eastAsia="zh-CN"/>
              </w:rPr>
            </w:pPr>
          </w:p>
        </w:tc>
        <w:tc>
          <w:tcPr>
            <w:tcW w:w="1499"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宋体" w:hAnsi="宋体" w:eastAsia="宋体" w:cs="宋体"/>
                <w:sz w:val="21"/>
                <w:szCs w:val="21"/>
                <w:lang w:eastAsia="zh-CN"/>
              </w:rPr>
            </w:pPr>
            <w:r>
              <w:rPr>
                <w:rFonts w:hint="eastAsia" w:cs="宋体"/>
                <w:sz w:val="21"/>
                <w:szCs w:val="21"/>
                <w:lang w:eastAsia="zh-CN"/>
              </w:rPr>
              <w:t>自评</w:t>
            </w:r>
            <w:r>
              <w:rPr>
                <w:rFonts w:hint="eastAsia" w:cs="宋体"/>
                <w:sz w:val="21"/>
                <w:szCs w:val="21"/>
                <w:lang w:val="en-US" w:eastAsia="zh-CN"/>
              </w:rPr>
              <w:t>等级</w:t>
            </w:r>
          </w:p>
        </w:tc>
        <w:tc>
          <w:tcPr>
            <w:tcW w:w="1502"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宋体" w:hAnsi="宋体" w:eastAsia="宋体" w:cs="宋体"/>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7" w:hRule="atLeast"/>
          <w:jc w:val="center"/>
        </w:trPr>
        <w:tc>
          <w:tcPr>
            <w:tcW w:w="8997" w:type="dxa"/>
            <w:gridSpan w:val="6"/>
            <w:vAlign w:val="top"/>
          </w:tcPr>
          <w:p>
            <w:pPr>
              <w:pStyle w:val="7"/>
              <w:keepNext w:val="0"/>
              <w:keepLines w:val="0"/>
              <w:pageBreakBefore w:val="0"/>
              <w:widowControl w:val="0"/>
              <w:kinsoku/>
              <w:wordWrap/>
              <w:overflowPunct/>
              <w:topLinePunct w:val="0"/>
              <w:autoSpaceDE w:val="0"/>
              <w:autoSpaceDN w:val="0"/>
              <w:bidi w:val="0"/>
              <w:adjustRightInd/>
              <w:snapToGrid/>
              <w:spacing w:before="0" w:line="360" w:lineRule="auto"/>
              <w:ind w:firstLine="422" w:firstLineChars="200"/>
              <w:jc w:val="left"/>
              <w:textAlignment w:val="auto"/>
              <w:rPr>
                <w:rFonts w:hint="eastAsia" w:cs="宋体"/>
                <w:b/>
                <w:bCs/>
                <w:sz w:val="21"/>
                <w:szCs w:val="21"/>
                <w:lang w:val="en-US" w:eastAsia="zh-CN"/>
              </w:rPr>
            </w:pPr>
            <w:r>
              <w:rPr>
                <w:rFonts w:hint="eastAsia" w:cs="宋体"/>
                <w:b/>
                <w:bCs/>
                <w:sz w:val="21"/>
                <w:szCs w:val="21"/>
                <w:lang w:val="en-US" w:eastAsia="zh-CN"/>
              </w:rPr>
              <w:t>师德师风：</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firstLine="420" w:firstLineChars="200"/>
              <w:jc w:val="left"/>
              <w:textAlignment w:val="auto"/>
              <w:rPr>
                <w:rFonts w:hint="eastAsia" w:ascii="楷体" w:hAnsi="楷体" w:eastAsia="楷体" w:cs="楷体"/>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4" w:hRule="atLeast"/>
          <w:jc w:val="center"/>
        </w:trPr>
        <w:tc>
          <w:tcPr>
            <w:tcW w:w="8997" w:type="dxa"/>
            <w:gridSpan w:val="6"/>
            <w:vAlign w:val="top"/>
          </w:tcPr>
          <w:p>
            <w:pPr>
              <w:pStyle w:val="7"/>
              <w:keepNext w:val="0"/>
              <w:keepLines w:val="0"/>
              <w:pageBreakBefore w:val="0"/>
              <w:widowControl w:val="0"/>
              <w:kinsoku/>
              <w:wordWrap/>
              <w:overflowPunct/>
              <w:topLinePunct w:val="0"/>
              <w:autoSpaceDE w:val="0"/>
              <w:autoSpaceDN w:val="0"/>
              <w:bidi w:val="0"/>
              <w:adjustRightInd/>
              <w:snapToGrid/>
              <w:spacing w:before="0" w:line="360" w:lineRule="auto"/>
              <w:ind w:firstLine="422" w:firstLineChars="200"/>
              <w:jc w:val="left"/>
              <w:textAlignment w:val="auto"/>
              <w:rPr>
                <w:rFonts w:hint="eastAsia" w:cs="宋体"/>
                <w:b/>
                <w:bCs/>
                <w:sz w:val="21"/>
                <w:szCs w:val="21"/>
                <w:lang w:val="en-US" w:eastAsia="zh-CN"/>
              </w:rPr>
            </w:pPr>
            <w:r>
              <w:rPr>
                <w:rFonts w:hint="eastAsia" w:cs="宋体"/>
                <w:b/>
                <w:bCs/>
                <w:sz w:val="21"/>
                <w:szCs w:val="21"/>
                <w:lang w:val="en-US" w:eastAsia="zh-CN"/>
              </w:rPr>
              <w:t>教学工作</w:t>
            </w:r>
            <w:r>
              <w:rPr>
                <w:rFonts w:hint="eastAsia" w:cs="宋体"/>
                <w:b w:val="0"/>
                <w:bCs w:val="0"/>
                <w:sz w:val="21"/>
                <w:szCs w:val="21"/>
                <w:lang w:val="en-US" w:eastAsia="zh-CN"/>
              </w:rPr>
              <w:t>（课堂教学方法手段、课程考核评价、师生互动交流辅导等方面的突出点和创新点以及教学中存在的问题反思）</w:t>
            </w:r>
            <w:r>
              <w:rPr>
                <w:rFonts w:hint="eastAsia" w:cs="宋体"/>
                <w:b/>
                <w:bCs/>
                <w:sz w:val="21"/>
                <w:szCs w:val="21"/>
                <w:lang w:val="en-US" w:eastAsia="zh-CN"/>
              </w:rPr>
              <w:t>：</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firstLine="422" w:firstLineChars="200"/>
              <w:jc w:val="left"/>
              <w:textAlignment w:val="auto"/>
              <w:rPr>
                <w:rFonts w:hint="eastAsia" w:ascii="楷体" w:hAnsi="楷体" w:eastAsia="楷体" w:cs="楷体"/>
                <w:b/>
                <w:bCs/>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7" w:hRule="atLeast"/>
          <w:jc w:val="center"/>
        </w:trPr>
        <w:tc>
          <w:tcPr>
            <w:tcW w:w="8997" w:type="dxa"/>
            <w:gridSpan w:val="6"/>
            <w:vAlign w:val="top"/>
          </w:tcPr>
          <w:p>
            <w:pPr>
              <w:pStyle w:val="7"/>
              <w:keepNext w:val="0"/>
              <w:keepLines w:val="0"/>
              <w:pageBreakBefore w:val="0"/>
              <w:widowControl w:val="0"/>
              <w:kinsoku/>
              <w:wordWrap/>
              <w:overflowPunct/>
              <w:topLinePunct w:val="0"/>
              <w:autoSpaceDE w:val="0"/>
              <w:autoSpaceDN w:val="0"/>
              <w:bidi w:val="0"/>
              <w:adjustRightInd/>
              <w:snapToGrid/>
              <w:spacing w:before="0" w:line="360" w:lineRule="auto"/>
              <w:ind w:firstLine="422" w:firstLineChars="200"/>
              <w:jc w:val="left"/>
              <w:textAlignment w:val="auto"/>
              <w:rPr>
                <w:rFonts w:hint="eastAsia" w:cs="宋体"/>
                <w:b/>
                <w:bCs/>
                <w:sz w:val="21"/>
                <w:szCs w:val="21"/>
                <w:lang w:val="en-US" w:eastAsia="zh-CN"/>
              </w:rPr>
            </w:pPr>
            <w:r>
              <w:rPr>
                <w:rFonts w:hint="eastAsia" w:cs="宋体"/>
                <w:b/>
                <w:bCs/>
                <w:sz w:val="21"/>
                <w:szCs w:val="21"/>
                <w:lang w:val="en-US" w:eastAsia="zh-CN"/>
              </w:rPr>
              <w:t>教学效果</w:t>
            </w:r>
            <w:r>
              <w:rPr>
                <w:rFonts w:hint="eastAsia" w:cs="宋体"/>
                <w:b w:val="0"/>
                <w:bCs w:val="0"/>
                <w:sz w:val="21"/>
                <w:szCs w:val="21"/>
                <w:lang w:val="en-US" w:eastAsia="zh-CN"/>
              </w:rPr>
              <w:t>（学业成绩、学生能力发展等方面的总结与反思）：</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firstLine="422" w:firstLineChars="200"/>
              <w:jc w:val="left"/>
              <w:textAlignment w:val="auto"/>
              <w:rPr>
                <w:rFonts w:hint="eastAsia" w:cs="宋体"/>
                <w:b/>
                <w:bCs/>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7" w:hRule="atLeast"/>
          <w:jc w:val="center"/>
        </w:trPr>
        <w:tc>
          <w:tcPr>
            <w:tcW w:w="8997" w:type="dxa"/>
            <w:gridSpan w:val="6"/>
            <w:vAlign w:val="top"/>
          </w:tcPr>
          <w:p>
            <w:pPr>
              <w:pStyle w:val="7"/>
              <w:keepNext w:val="0"/>
              <w:keepLines w:val="0"/>
              <w:pageBreakBefore w:val="0"/>
              <w:widowControl w:val="0"/>
              <w:kinsoku/>
              <w:wordWrap/>
              <w:overflowPunct/>
              <w:topLinePunct w:val="0"/>
              <w:autoSpaceDE w:val="0"/>
              <w:autoSpaceDN w:val="0"/>
              <w:bidi w:val="0"/>
              <w:adjustRightInd/>
              <w:snapToGrid/>
              <w:spacing w:before="0" w:line="360" w:lineRule="auto"/>
              <w:ind w:firstLine="422" w:firstLineChars="200"/>
              <w:jc w:val="left"/>
              <w:textAlignment w:val="auto"/>
              <w:rPr>
                <w:rFonts w:hint="eastAsia" w:cs="宋体"/>
                <w:b/>
                <w:bCs/>
                <w:sz w:val="21"/>
                <w:szCs w:val="21"/>
                <w:lang w:val="en-US" w:eastAsia="zh-CN"/>
              </w:rPr>
            </w:pPr>
            <w:r>
              <w:rPr>
                <w:rFonts w:hint="eastAsia" w:cs="宋体"/>
                <w:b/>
                <w:bCs/>
                <w:sz w:val="21"/>
                <w:szCs w:val="21"/>
                <w:lang w:val="en-US" w:eastAsia="zh-CN"/>
              </w:rPr>
              <w:t>教师能力提升</w:t>
            </w:r>
            <w:r>
              <w:rPr>
                <w:rFonts w:hint="eastAsia" w:cs="宋体"/>
                <w:b w:val="0"/>
                <w:bCs w:val="0"/>
                <w:sz w:val="21"/>
                <w:szCs w:val="21"/>
                <w:lang w:val="en-US" w:eastAsia="zh-CN"/>
              </w:rPr>
              <w:t>（教研、培训等方面的总结与收获）：</w:t>
            </w:r>
          </w:p>
          <w:p>
            <w:pPr>
              <w:pStyle w:val="7"/>
              <w:keepNext w:val="0"/>
              <w:keepLines w:val="0"/>
              <w:pageBreakBefore w:val="0"/>
              <w:widowControl w:val="0"/>
              <w:kinsoku/>
              <w:wordWrap/>
              <w:overflowPunct/>
              <w:topLinePunct w:val="0"/>
              <w:autoSpaceDE w:val="0"/>
              <w:autoSpaceDN w:val="0"/>
              <w:bidi w:val="0"/>
              <w:adjustRightInd/>
              <w:snapToGrid/>
              <w:spacing w:before="0" w:line="360" w:lineRule="auto"/>
              <w:ind w:firstLine="422" w:firstLineChars="200"/>
              <w:jc w:val="left"/>
              <w:textAlignment w:val="auto"/>
              <w:rPr>
                <w:rFonts w:hint="eastAsia" w:cs="宋体"/>
                <w:b/>
                <w:bCs/>
                <w:sz w:val="21"/>
                <w:szCs w:val="21"/>
                <w:lang w:val="en-US" w:eastAsia="zh-CN"/>
              </w:rPr>
            </w:pPr>
          </w:p>
        </w:tc>
      </w:tr>
    </w:tbl>
    <w:p>
      <w:pPr>
        <w:keepNext w:val="0"/>
        <w:keepLines w:val="0"/>
        <w:pageBreakBefore w:val="0"/>
        <w:widowControl w:val="0"/>
        <w:kinsoku/>
        <w:wordWrap/>
        <w:overflowPunct/>
        <w:topLinePunct w:val="0"/>
        <w:autoSpaceDE w:val="0"/>
        <w:autoSpaceDN w:val="0"/>
        <w:bidi w:val="0"/>
        <w:adjustRightInd/>
        <w:snapToGrid/>
        <w:spacing w:line="480" w:lineRule="auto"/>
        <w:textAlignment w:val="auto"/>
        <w:rPr>
          <w:rFonts w:hint="default" w:eastAsia="宋体"/>
          <w:b/>
          <w:bCs/>
          <w:color w:val="FF0000"/>
          <w:lang w:val="en-US" w:eastAsia="zh-CN"/>
        </w:rPr>
      </w:pPr>
      <w:r>
        <w:rPr>
          <w:rFonts w:hint="eastAsia"/>
          <w:b/>
          <w:bCs/>
          <w:color w:val="FF0000"/>
          <w:lang w:val="en-US" w:eastAsia="zh-CN"/>
        </w:rPr>
        <w:t>自评等级包括：优秀、良好、中等、及格、不及格。</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kNGM5YjEzZTM4MThjMzZiZjk2MzE5YmIyOTI3MGUifQ=="/>
  </w:docVars>
  <w:rsids>
    <w:rsidRoot w:val="21635C8D"/>
    <w:rsid w:val="08986B20"/>
    <w:rsid w:val="0C651240"/>
    <w:rsid w:val="16D1610B"/>
    <w:rsid w:val="19486150"/>
    <w:rsid w:val="19A5750D"/>
    <w:rsid w:val="21635C8D"/>
    <w:rsid w:val="251571C3"/>
    <w:rsid w:val="2B3F3EA8"/>
    <w:rsid w:val="2D0557A9"/>
    <w:rsid w:val="33C4124A"/>
    <w:rsid w:val="38161860"/>
    <w:rsid w:val="4D16138E"/>
    <w:rsid w:val="4FB22261"/>
    <w:rsid w:val="52BA6656"/>
    <w:rsid w:val="58FB6B08"/>
    <w:rsid w:val="623E71FD"/>
    <w:rsid w:val="68475781"/>
    <w:rsid w:val="78D24A47"/>
    <w:rsid w:val="7E7D4A22"/>
    <w:rsid w:val="7F8D7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afterLines="0" w:afterAutospacing="0"/>
      <w:ind w:left="420" w:leftChars="200"/>
    </w:pPr>
  </w:style>
  <w:style w:type="paragraph" w:styleId="4">
    <w:name w:val="Body Text"/>
    <w:basedOn w:val="1"/>
    <w:qFormat/>
    <w:uiPriority w:val="1"/>
    <w:rPr>
      <w:rFonts w:ascii="Times New Roman" w:hAnsi="Times New Roman" w:eastAsia="Times New Roman" w:cs="Times New Roman"/>
      <w:sz w:val="21"/>
      <w:szCs w:val="21"/>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172</Words>
  <Characters>181</Characters>
  <Lines>0</Lines>
  <Paragraphs>0</Paragraphs>
  <TotalTime>4</TotalTime>
  <ScaleCrop>false</ScaleCrop>
  <LinksUpToDate>false</LinksUpToDate>
  <CharactersWithSpaces>183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2022-06-16T02:04:00Z</dcterms:created>
  <dc:creator>桉桉</dc:creator>
  <cp:lastModifiedBy>桉桉</cp:lastModifiedBy>
  <dcterms:modified xsi:type="dcterms:W3CDTF">2023-06-25T06:32:31Z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009C8A1C49B641D1937E47DE23863DE8</vt:lpwstr>
  </property>
</Properties>
</file>